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9B" w:rsidRDefault="00E63636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5</w:t>
      </w:r>
    </w:p>
    <w:p w:rsidR="0055629B" w:rsidRDefault="0055629B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9"/>
        <w:gridCol w:w="1358"/>
      </w:tblGrid>
      <w:tr w:rsidR="0055629B">
        <w:trPr>
          <w:trHeight w:val="851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</w:tbl>
    <w:p w:rsidR="0055629B" w:rsidRDefault="0055629B">
      <w:pPr>
        <w:overflowPunct w:val="0"/>
        <w:autoSpaceDE w:val="0"/>
        <w:autoSpaceDN w:val="0"/>
        <w:spacing w:line="440" w:lineRule="exact"/>
        <w:jc w:val="center"/>
        <w:rPr>
          <w:b/>
          <w:bCs/>
          <w:sz w:val="32"/>
          <w:szCs w:val="32"/>
        </w:rPr>
      </w:pPr>
    </w:p>
    <w:p w:rsidR="0055629B" w:rsidRDefault="0055629B">
      <w:pPr>
        <w:overflowPunct w:val="0"/>
        <w:autoSpaceDE w:val="0"/>
        <w:autoSpaceDN w:val="0"/>
        <w:spacing w:line="440" w:lineRule="exact"/>
        <w:jc w:val="center"/>
        <w:rPr>
          <w:b/>
          <w:bCs/>
          <w:sz w:val="32"/>
          <w:szCs w:val="32"/>
        </w:rPr>
      </w:pPr>
    </w:p>
    <w:p w:rsidR="0055629B" w:rsidRDefault="0055629B">
      <w:pPr>
        <w:overflowPunct w:val="0"/>
        <w:autoSpaceDE w:val="0"/>
        <w:autoSpaceDN w:val="0"/>
        <w:spacing w:line="440" w:lineRule="exact"/>
        <w:jc w:val="center"/>
        <w:rPr>
          <w:b/>
          <w:bCs/>
          <w:sz w:val="32"/>
          <w:szCs w:val="32"/>
        </w:rPr>
      </w:pPr>
    </w:p>
    <w:p w:rsidR="0055629B" w:rsidRDefault="00E63636">
      <w:pPr>
        <w:overflowPunct w:val="0"/>
        <w:autoSpaceDE w:val="0"/>
        <w:autoSpaceDN w:val="0"/>
        <w:spacing w:line="360" w:lineRule="auto"/>
        <w:jc w:val="center"/>
        <w:rPr>
          <w:sz w:val="52"/>
          <w:szCs w:val="52"/>
        </w:rPr>
      </w:pPr>
      <w:bookmarkStart w:id="0" w:name="_GoBack"/>
      <w:r>
        <w:rPr>
          <w:rFonts w:ascii="宋体" w:hAnsi="宋体" w:hint="eastAsia"/>
          <w:sz w:val="52"/>
          <w:szCs w:val="52"/>
        </w:rPr>
        <w:t>海南经贸职业技术学院</w:t>
      </w:r>
    </w:p>
    <w:p w:rsidR="0055629B" w:rsidRDefault="00E63636">
      <w:pPr>
        <w:jc w:val="center"/>
        <w:rPr>
          <w:szCs w:val="21"/>
        </w:rPr>
      </w:pPr>
      <w:r>
        <w:rPr>
          <w:rFonts w:ascii="宋体" w:hAnsi="宋体" w:hint="eastAsia"/>
          <w:sz w:val="52"/>
          <w:szCs w:val="52"/>
        </w:rPr>
        <w:t>横向科研项目中期检查报告</w:t>
      </w:r>
    </w:p>
    <w:bookmarkEnd w:id="0"/>
    <w:p w:rsidR="0055629B" w:rsidRDefault="0055629B">
      <w:pPr>
        <w:overflowPunct w:val="0"/>
        <w:autoSpaceDE w:val="0"/>
        <w:autoSpaceDN w:val="0"/>
        <w:spacing w:line="360" w:lineRule="auto"/>
        <w:jc w:val="center"/>
        <w:rPr>
          <w:sz w:val="44"/>
          <w:szCs w:val="44"/>
        </w:rPr>
      </w:pPr>
    </w:p>
    <w:p w:rsidR="0055629B" w:rsidRDefault="00E63636">
      <w:pPr>
        <w:overflowPunct w:val="0"/>
        <w:autoSpaceDE w:val="0"/>
        <w:autoSpaceDN w:val="0"/>
        <w:spacing w:line="1000" w:lineRule="exact"/>
        <w:ind w:firstLine="799"/>
        <w:rPr>
          <w:rFonts w:ascii="宋体" w:hAnsi="宋体"/>
          <w:spacing w:val="60"/>
          <w:sz w:val="32"/>
          <w:szCs w:val="32"/>
          <w:u w:val="single"/>
        </w:rPr>
      </w:pPr>
      <w:r>
        <w:rPr>
          <w:rFonts w:ascii="宋体" w:hAnsi="宋体" w:hint="eastAsia"/>
          <w:spacing w:val="60"/>
          <w:sz w:val="32"/>
          <w:szCs w:val="32"/>
        </w:rPr>
        <w:t>项目名称：</w:t>
      </w:r>
    </w:p>
    <w:p w:rsidR="0055629B" w:rsidRDefault="00E63636">
      <w:pPr>
        <w:overflowPunct w:val="0"/>
        <w:autoSpaceDE w:val="0"/>
        <w:autoSpaceDN w:val="0"/>
        <w:spacing w:line="1000" w:lineRule="exact"/>
        <w:ind w:firstLine="799"/>
        <w:rPr>
          <w:rFonts w:ascii="楷体_GB2312" w:eastAsia="楷体_GB2312"/>
          <w:sz w:val="32"/>
          <w:szCs w:val="32"/>
        </w:rPr>
      </w:pPr>
      <w:r>
        <w:rPr>
          <w:rFonts w:ascii="宋体" w:hAnsi="宋体" w:hint="eastAsia"/>
          <w:spacing w:val="60"/>
          <w:sz w:val="32"/>
          <w:szCs w:val="32"/>
        </w:rPr>
        <w:t>委托单位：</w:t>
      </w:r>
    </w:p>
    <w:p w:rsidR="0055629B" w:rsidRDefault="00E63636">
      <w:pPr>
        <w:overflowPunct w:val="0"/>
        <w:autoSpaceDE w:val="0"/>
        <w:autoSpaceDN w:val="0"/>
        <w:spacing w:line="1000" w:lineRule="exact"/>
        <w:ind w:firstLine="799"/>
        <w:rPr>
          <w:rFonts w:ascii="楷体_GB2312" w:eastAsia="楷体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项目负责人：</w:t>
      </w:r>
    </w:p>
    <w:p w:rsidR="0055629B" w:rsidRDefault="00E63636">
      <w:pPr>
        <w:overflowPunct w:val="0"/>
        <w:autoSpaceDE w:val="0"/>
        <w:autoSpaceDN w:val="0"/>
        <w:spacing w:line="1000" w:lineRule="exact"/>
        <w:ind w:firstLine="799"/>
        <w:rPr>
          <w:rFonts w:ascii="楷体_GB2312" w:eastAsia="楷体_GB2312"/>
          <w:sz w:val="32"/>
          <w:szCs w:val="32"/>
          <w:u w:val="single"/>
        </w:rPr>
      </w:pPr>
      <w:r>
        <w:rPr>
          <w:rFonts w:ascii="宋体" w:hAnsi="宋体" w:hint="eastAsia"/>
          <w:spacing w:val="60"/>
          <w:sz w:val="32"/>
          <w:szCs w:val="32"/>
        </w:rPr>
        <w:t>所在</w:t>
      </w:r>
      <w:r>
        <w:rPr>
          <w:rFonts w:ascii="宋体" w:hAnsi="宋体" w:hint="eastAsia"/>
          <w:sz w:val="32"/>
          <w:szCs w:val="32"/>
        </w:rPr>
        <w:t>部门：</w:t>
      </w:r>
    </w:p>
    <w:p w:rsidR="0055629B" w:rsidRDefault="0055629B">
      <w:pPr>
        <w:overflowPunct w:val="0"/>
        <w:autoSpaceDE w:val="0"/>
        <w:autoSpaceDN w:val="0"/>
        <w:rPr>
          <w:rFonts w:ascii="Calibri"/>
          <w:b/>
          <w:bCs/>
          <w:sz w:val="32"/>
          <w:szCs w:val="32"/>
        </w:rPr>
      </w:pPr>
    </w:p>
    <w:p w:rsidR="0055629B" w:rsidRDefault="0055629B">
      <w:pPr>
        <w:overflowPunct w:val="0"/>
        <w:autoSpaceDE w:val="0"/>
        <w:autoSpaceDN w:val="0"/>
        <w:rPr>
          <w:b/>
          <w:bCs/>
          <w:sz w:val="32"/>
          <w:szCs w:val="32"/>
        </w:rPr>
      </w:pPr>
    </w:p>
    <w:p w:rsidR="0055629B" w:rsidRDefault="0055629B">
      <w:pPr>
        <w:overflowPunct w:val="0"/>
        <w:autoSpaceDE w:val="0"/>
        <w:autoSpaceDN w:val="0"/>
        <w:rPr>
          <w:b/>
          <w:bCs/>
          <w:sz w:val="32"/>
          <w:szCs w:val="32"/>
        </w:rPr>
      </w:pPr>
    </w:p>
    <w:p w:rsidR="0055629B" w:rsidRDefault="00E63636">
      <w:pPr>
        <w:overflowPunct w:val="0"/>
        <w:autoSpaceDE w:val="0"/>
        <w:autoSpaceDN w:val="0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海南经贸职业技术学院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制</w:t>
      </w:r>
    </w:p>
    <w:p w:rsidR="0055629B" w:rsidRDefault="00E63636">
      <w:pPr>
        <w:jc w:val="center"/>
        <w:rPr>
          <w:rFonts w:ascii="Calibri" w:hAnsi="Calibri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月</w:t>
      </w:r>
    </w:p>
    <w:p w:rsidR="0055629B" w:rsidRDefault="0055629B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9411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"/>
        <w:gridCol w:w="1733"/>
        <w:gridCol w:w="219"/>
        <w:gridCol w:w="3681"/>
        <w:gridCol w:w="1513"/>
        <w:gridCol w:w="2033"/>
        <w:gridCol w:w="155"/>
      </w:tblGrid>
      <w:tr w:rsidR="0055629B">
        <w:trPr>
          <w:gridAfter w:val="1"/>
          <w:wAfter w:w="155" w:type="dxa"/>
          <w:trHeight w:val="459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黑体" w:hAnsi="Calibri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项目名称及编号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ind w:firstLineChars="700" w:firstLine="1968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</w:p>
        </w:tc>
      </w:tr>
      <w:tr w:rsidR="0055629B">
        <w:trPr>
          <w:gridAfter w:val="1"/>
          <w:wAfter w:w="155" w:type="dxa"/>
          <w:cantSplit/>
          <w:trHeight w:val="144"/>
        </w:trPr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．项目工作进展情况（包括已取得的阶段性科研成果、已有成果对预期目标的意义）</w:t>
            </w: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leftChars="50" w:left="105" w:rightChars="50" w:right="105"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rightChars="50" w:right="105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20" w:lineRule="exact"/>
              <w:ind w:rightChars="50" w:right="105"/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sz w:val="11"/>
                <w:szCs w:val="11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sz w:val="11"/>
                <w:szCs w:val="11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 w:val="11"/>
                <w:szCs w:val="11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 w:val="11"/>
                <w:szCs w:val="11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 w:val="11"/>
                <w:szCs w:val="11"/>
              </w:rPr>
            </w:pPr>
          </w:p>
        </w:tc>
      </w:tr>
      <w:tr w:rsidR="0055629B">
        <w:trPr>
          <w:gridBefore w:val="1"/>
          <w:wBefore w:w="77" w:type="dxa"/>
          <w:trHeight w:val="144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2</w:t>
            </w:r>
            <w:r>
              <w:rPr>
                <w:rFonts w:ascii="宋体" w:hAnsi="宋体" w:hint="eastAsia"/>
                <w:b/>
                <w:bCs/>
              </w:rPr>
              <w:t>．下一步工作打算（能否完成已定的工作计划、主要困难及解决难点的思路）</w:t>
            </w: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09059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  </w:t>
            </w: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ind w:firstLineChars="200" w:firstLine="42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ind w:firstLineChars="200" w:firstLine="420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59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3. </w:t>
            </w:r>
            <w:r>
              <w:rPr>
                <w:rFonts w:ascii="宋体" w:hAnsi="宋体" w:hint="eastAsia"/>
                <w:b/>
                <w:bCs/>
              </w:rPr>
              <w:t>横向经费使用情况</w:t>
            </w: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b/>
                <w:bCs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607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 w:rsidP="0009059F">
            <w:pPr>
              <w:overflowPunct w:val="0"/>
              <w:autoSpaceDE w:val="0"/>
              <w:autoSpaceDN w:val="0"/>
              <w:spacing w:beforeLines="50" w:afterLines="50" w:line="440" w:lineRule="exac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4. </w:t>
            </w:r>
            <w:r>
              <w:rPr>
                <w:rFonts w:ascii="宋体" w:hAnsi="宋体" w:hint="eastAsia"/>
                <w:b/>
                <w:bCs/>
              </w:rPr>
              <w:t>论文发表及科研情况（请附相关证明材料复印件）</w:t>
            </w: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left"/>
              <w:rPr>
                <w:rFonts w:ascii="黑体" w:hAnsi="Calibri"/>
                <w:szCs w:val="21"/>
              </w:rPr>
            </w:pPr>
            <w:r>
              <w:rPr>
                <w:rFonts w:ascii="黑体" w:hint="eastAsia"/>
              </w:rPr>
              <w:t>论文发表情况（请标注收录情况：</w:t>
            </w:r>
            <w:r>
              <w:rPr>
                <w:rFonts w:hint="eastAsia"/>
              </w:rPr>
              <w:t>SCI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cs="Calibri" w:hint="eastAsia"/>
              </w:rPr>
              <w:t>EI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cs="Calibri" w:hint="eastAsia"/>
              </w:rPr>
              <w:t>ISTP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cs="Calibri" w:hint="eastAsia"/>
              </w:rPr>
              <w:t>CSCI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cs="Calibri" w:hint="eastAsia"/>
              </w:rPr>
              <w:t>CSCD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cs="Calibri" w:hint="eastAsia"/>
              </w:rPr>
              <w:t>CSSCI</w:t>
            </w:r>
            <w:r>
              <w:rPr>
                <w:rFonts w:ascii="宋体" w:hAnsi="宋体" w:hint="eastAsia"/>
              </w:rPr>
              <w:t>收录、国内核心学术刊物、国内一般学术刊物、学术会议论文）</w:t>
            </w: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期刊或会议名称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年，卷（期）：起始页</w:t>
            </w:r>
            <w:r>
              <w:rPr>
                <w:rFonts w:cs="Calibri" w:hint="eastAsia"/>
              </w:rPr>
              <w:t>-</w:t>
            </w:r>
            <w:r>
              <w:rPr>
                <w:rFonts w:ascii="宋体" w:hAnsi="宋体" w:hint="eastAsia"/>
              </w:rPr>
              <w:t>终止页</w:t>
            </w: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4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1035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5.</w:t>
            </w:r>
            <w:r>
              <w:rPr>
                <w:rFonts w:ascii="宋体" w:hAnsi="宋体" w:hint="eastAsia"/>
                <w:b/>
                <w:bCs/>
              </w:rPr>
              <w:t>获专利情况（获专利数及专利号）</w:t>
            </w: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</w:pPr>
          </w:p>
          <w:p w:rsidR="0055629B" w:rsidRDefault="0055629B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szCs w:val="21"/>
              </w:rPr>
            </w:pPr>
          </w:p>
        </w:tc>
      </w:tr>
      <w:tr w:rsidR="0055629B">
        <w:trPr>
          <w:gridBefore w:val="1"/>
          <w:wBefore w:w="77" w:type="dxa"/>
          <w:cantSplit/>
          <w:trHeight w:val="1035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申请者所在单位审查意见（包括申报材料是否属实，是否同意申请者参加中期检查）</w:t>
            </w: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  <w:sz w:val="24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  <w:sz w:val="24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  <w:sz w:val="24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  <w:sz w:val="24"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  <w:sz w:val="24"/>
              </w:rPr>
            </w:pPr>
          </w:p>
          <w:p w:rsidR="0055629B" w:rsidRDefault="00E63636">
            <w:pPr>
              <w:overflowPunct w:val="0"/>
              <w:autoSpaceDE w:val="0"/>
              <w:autoSpaceDN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负责人签字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单位公章</w:t>
            </w:r>
          </w:p>
          <w:p w:rsidR="0055629B" w:rsidRDefault="00E63636">
            <w:pPr>
              <w:overflowPunct w:val="0"/>
              <w:autoSpaceDE w:val="0"/>
              <w:autoSpaceDN w:val="0"/>
              <w:spacing w:line="300" w:lineRule="auto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5629B">
        <w:trPr>
          <w:gridBefore w:val="1"/>
          <w:wBefore w:w="77" w:type="dxa"/>
          <w:cantSplit/>
          <w:trHeight w:val="1035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29B" w:rsidRDefault="00E63636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产学研合作处意见</w:t>
            </w: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55629B">
            <w:pPr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55629B" w:rsidRDefault="00E63636">
            <w:pPr>
              <w:overflowPunct w:val="0"/>
              <w:autoSpaceDE w:val="0"/>
              <w:autoSpaceDN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负责人签字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产学研合作处公章</w:t>
            </w:r>
          </w:p>
          <w:p w:rsidR="0055629B" w:rsidRDefault="00E63636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5629B" w:rsidRDefault="00E63636">
      <w:r>
        <w:rPr>
          <w:rFonts w:ascii="宋体" w:hAnsi="宋体" w:hint="eastAsia"/>
        </w:rPr>
        <w:t>（可附调研报告等相关佐证材料）</w:t>
      </w:r>
    </w:p>
    <w:sectPr w:rsidR="0055629B" w:rsidSect="0055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36" w:rsidRPr="00673540" w:rsidRDefault="00E63636" w:rsidP="0009059F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E63636" w:rsidRPr="00673540" w:rsidRDefault="00E63636" w:rsidP="0009059F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36" w:rsidRPr="00673540" w:rsidRDefault="00E63636" w:rsidP="0009059F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E63636" w:rsidRPr="00673540" w:rsidRDefault="00E63636" w:rsidP="0009059F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E8722B"/>
    <w:rsid w:val="0009059F"/>
    <w:rsid w:val="0055629B"/>
    <w:rsid w:val="00E63636"/>
    <w:rsid w:val="6EE8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0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059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90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05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井樱穗子</dc:creator>
  <cp:lastModifiedBy>Lenovo</cp:lastModifiedBy>
  <cp:revision>2</cp:revision>
  <dcterms:created xsi:type="dcterms:W3CDTF">2021-06-15T02:16:00Z</dcterms:created>
  <dcterms:modified xsi:type="dcterms:W3CDTF">2021-10-18T09:35:00Z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1E9DA1C8C1EE46ED808D9FBCF3D091ED</vt:lpwstr>
  </property>
</Properties>
</file>